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530085" w:rsidRPr="00743826" w:rsidTr="00092B86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p w:rsidR="00530085" w:rsidRPr="00743826" w:rsidRDefault="00530085" w:rsidP="00092B86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6" o:title=""/>
                </v:shape>
                <o:OLEObject Type="Embed" ProgID="Word.Picture.8" ShapeID="_x0000_i1025" DrawAspect="Content" ObjectID="_1754373698" r:id="rId7"/>
              </w:object>
            </w:r>
          </w:p>
        </w:tc>
        <w:tc>
          <w:tcPr>
            <w:tcW w:w="1077" w:type="dxa"/>
          </w:tcPr>
          <w:p w:rsidR="00530085" w:rsidRPr="00743826" w:rsidRDefault="00530085" w:rsidP="00092B86"/>
        </w:tc>
        <w:tc>
          <w:tcPr>
            <w:tcW w:w="4989" w:type="dxa"/>
          </w:tcPr>
          <w:p w:rsidR="00530085" w:rsidRPr="00743826" w:rsidRDefault="00530085" w:rsidP="00092B86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530085" w:rsidRPr="00743826" w:rsidTr="00530085">
        <w:tblPrEx>
          <w:tblCellMar>
            <w:left w:w="89" w:type="dxa"/>
            <w:right w:w="89" w:type="dxa"/>
          </w:tblCellMar>
        </w:tblPrEx>
        <w:trPr>
          <w:cantSplit/>
          <w:trHeight w:hRule="exact" w:val="2531"/>
        </w:trPr>
        <w:tc>
          <w:tcPr>
            <w:tcW w:w="4140" w:type="dxa"/>
            <w:gridSpan w:val="4"/>
          </w:tcPr>
          <w:p w:rsidR="002626FA" w:rsidRPr="00281E06" w:rsidRDefault="002626FA" w:rsidP="002626FA">
            <w:pPr>
              <w:keepNext/>
              <w:tabs>
                <w:tab w:val="left" w:pos="4180"/>
              </w:tabs>
              <w:jc w:val="center"/>
              <w:outlineLvl w:val="3"/>
              <w:rPr>
                <w:sz w:val="20"/>
              </w:rPr>
            </w:pPr>
            <w:r w:rsidRPr="00281E06">
              <w:rPr>
                <w:sz w:val="20"/>
              </w:rPr>
              <w:t>МИНФИН РОССИИ</w:t>
            </w:r>
          </w:p>
          <w:p w:rsidR="002626FA" w:rsidRPr="00743826" w:rsidRDefault="002626FA" w:rsidP="002626FA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43826">
              <w:rPr>
                <w:bCs/>
                <w:sz w:val="20"/>
              </w:rPr>
              <w:t>ФЕДЕРАЛЬНАЯ НАЛОГОВАЯ СЛУЖБА</w:t>
            </w:r>
          </w:p>
          <w:p w:rsidR="002626FA" w:rsidRPr="00743826" w:rsidRDefault="002626FA" w:rsidP="002626FA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2626FA" w:rsidRPr="0068369C" w:rsidRDefault="002626FA" w:rsidP="002626FA">
            <w:pPr>
              <w:tabs>
                <w:tab w:val="left" w:pos="4180"/>
              </w:tabs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8369C">
              <w:rPr>
                <w:bCs/>
                <w:color w:val="000000" w:themeColor="text1"/>
                <w:sz w:val="16"/>
                <w:szCs w:val="16"/>
              </w:rPr>
              <w:t>УФНС РОССИИ ПО МОСКОВСКОЙ ОБЛАСТИ</w:t>
            </w:r>
          </w:p>
          <w:p w:rsidR="002626FA" w:rsidRPr="0068369C" w:rsidRDefault="002626FA" w:rsidP="002626FA">
            <w:pPr>
              <w:tabs>
                <w:tab w:val="left" w:pos="4180"/>
              </w:tabs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2626FA" w:rsidRPr="0068369C" w:rsidRDefault="002626FA" w:rsidP="002626FA">
            <w:pPr>
              <w:spacing w:after="40" w:line="216" w:lineRule="auto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8369C">
              <w:rPr>
                <w:b/>
                <w:bCs/>
                <w:color w:val="000000" w:themeColor="text1"/>
                <w:sz w:val="16"/>
                <w:szCs w:val="16"/>
              </w:rPr>
              <w:t xml:space="preserve">ИНСПЕКЦИЯ </w:t>
            </w:r>
          </w:p>
          <w:p w:rsidR="002626FA" w:rsidRPr="0068369C" w:rsidRDefault="002626FA" w:rsidP="002626FA">
            <w:pPr>
              <w:spacing w:after="40" w:line="216" w:lineRule="auto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8369C">
              <w:rPr>
                <w:b/>
                <w:bCs/>
                <w:color w:val="000000" w:themeColor="text1"/>
                <w:sz w:val="16"/>
                <w:szCs w:val="16"/>
              </w:rPr>
              <w:t xml:space="preserve">ФЕДЕРАЛЬНОЙ НАЛОГОВОЙ СЛУЖБЫ  </w:t>
            </w:r>
          </w:p>
          <w:p w:rsidR="002626FA" w:rsidRPr="0068369C" w:rsidRDefault="002626FA" w:rsidP="002626FA">
            <w:pPr>
              <w:spacing w:after="40" w:line="216" w:lineRule="auto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8369C">
              <w:rPr>
                <w:b/>
                <w:bCs/>
                <w:color w:val="000000" w:themeColor="text1"/>
                <w:sz w:val="16"/>
                <w:szCs w:val="16"/>
              </w:rPr>
              <w:t>ПО Г.КРАСНОГОРСКУ МОСКОВСКОЙ ОБЛАСТИ</w:t>
            </w:r>
          </w:p>
          <w:p w:rsidR="002626FA" w:rsidRPr="0068369C" w:rsidRDefault="002626FA" w:rsidP="002626FA">
            <w:pPr>
              <w:tabs>
                <w:tab w:val="left" w:pos="418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8369C">
              <w:rPr>
                <w:color w:val="000000" w:themeColor="text1"/>
                <w:sz w:val="16"/>
                <w:szCs w:val="16"/>
              </w:rPr>
              <w:t xml:space="preserve">(ИФНС России по </w:t>
            </w:r>
            <w:proofErr w:type="spellStart"/>
            <w:r w:rsidRPr="0068369C">
              <w:rPr>
                <w:color w:val="000000" w:themeColor="text1"/>
                <w:sz w:val="16"/>
                <w:szCs w:val="16"/>
              </w:rPr>
              <w:t>г</w:t>
            </w:r>
            <w:proofErr w:type="gramStart"/>
            <w:r w:rsidRPr="0068369C">
              <w:rPr>
                <w:color w:val="000000" w:themeColor="text1"/>
                <w:sz w:val="16"/>
                <w:szCs w:val="16"/>
              </w:rPr>
              <w:t>.К</w:t>
            </w:r>
            <w:proofErr w:type="gramEnd"/>
            <w:r w:rsidRPr="0068369C">
              <w:rPr>
                <w:color w:val="000000" w:themeColor="text1"/>
                <w:sz w:val="16"/>
                <w:szCs w:val="16"/>
              </w:rPr>
              <w:t>расногорску</w:t>
            </w:r>
            <w:proofErr w:type="spellEnd"/>
            <w:r w:rsidRPr="0068369C">
              <w:rPr>
                <w:color w:val="000000" w:themeColor="text1"/>
                <w:sz w:val="16"/>
                <w:szCs w:val="16"/>
              </w:rPr>
              <w:t xml:space="preserve"> Московской области)</w:t>
            </w:r>
          </w:p>
          <w:p w:rsidR="002626FA" w:rsidRPr="0068369C" w:rsidRDefault="002626FA" w:rsidP="002626FA">
            <w:pPr>
              <w:tabs>
                <w:tab w:val="left" w:pos="4180"/>
              </w:tabs>
              <w:jc w:val="center"/>
              <w:rPr>
                <w:color w:val="000000" w:themeColor="text1"/>
                <w:sz w:val="8"/>
                <w:szCs w:val="8"/>
              </w:rPr>
            </w:pPr>
          </w:p>
          <w:p w:rsidR="002626FA" w:rsidRPr="0068369C" w:rsidRDefault="002626FA" w:rsidP="002626FA">
            <w:pPr>
              <w:spacing w:line="21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8369C">
              <w:rPr>
                <w:color w:val="000000" w:themeColor="text1"/>
                <w:sz w:val="16"/>
                <w:szCs w:val="16"/>
              </w:rPr>
              <w:t xml:space="preserve">ул. Братьев Горожанкиных, д. 2А, г. Красногорск, </w:t>
            </w:r>
          </w:p>
          <w:p w:rsidR="002626FA" w:rsidRPr="0068369C" w:rsidRDefault="002626FA" w:rsidP="002626FA">
            <w:pPr>
              <w:spacing w:line="21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8369C">
              <w:rPr>
                <w:color w:val="000000" w:themeColor="text1"/>
                <w:sz w:val="16"/>
                <w:szCs w:val="16"/>
              </w:rPr>
              <w:t xml:space="preserve">Московская область, 143409 </w:t>
            </w:r>
          </w:p>
          <w:p w:rsidR="002626FA" w:rsidRPr="0068369C" w:rsidRDefault="002626FA" w:rsidP="002626FA">
            <w:pPr>
              <w:spacing w:line="21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8369C">
              <w:rPr>
                <w:color w:val="000000" w:themeColor="text1"/>
                <w:sz w:val="16"/>
                <w:szCs w:val="16"/>
              </w:rPr>
              <w:t>Телефон: 8(499) 110-16-60; Телефакс: 8 (495) 564-74-23;</w:t>
            </w:r>
          </w:p>
          <w:p w:rsidR="00530085" w:rsidRPr="00530085" w:rsidRDefault="002626FA" w:rsidP="002626FA">
            <w:pPr>
              <w:jc w:val="center"/>
              <w:rPr>
                <w:b/>
                <w:sz w:val="16"/>
                <w:szCs w:val="16"/>
              </w:rPr>
            </w:pPr>
            <w:r w:rsidRPr="00E72880">
              <w:rPr>
                <w:sz w:val="16"/>
                <w:szCs w:val="16"/>
                <w:lang w:val="en-US"/>
              </w:rPr>
              <w:t>www</w:t>
            </w:r>
            <w:r w:rsidRPr="00E72880">
              <w:rPr>
                <w:sz w:val="16"/>
                <w:szCs w:val="16"/>
              </w:rPr>
              <w:t>.</w:t>
            </w:r>
            <w:proofErr w:type="spellStart"/>
            <w:r w:rsidRPr="00E72880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E72880">
              <w:rPr>
                <w:sz w:val="16"/>
                <w:szCs w:val="16"/>
              </w:rPr>
              <w:t>.</w:t>
            </w:r>
            <w:proofErr w:type="spellStart"/>
            <w:r w:rsidRPr="00E72880"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393552">
              <w:rPr>
                <w:sz w:val="16"/>
                <w:szCs w:val="16"/>
              </w:rPr>
              <w:t>.</w:t>
            </w:r>
            <w:proofErr w:type="spellStart"/>
            <w:r w:rsidRPr="00E72880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530085" w:rsidRPr="00743826" w:rsidRDefault="00530085" w:rsidP="00092B86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BE1E5F" w:rsidRPr="0028198E" w:rsidRDefault="00BE1E5F" w:rsidP="00BE1E5F">
            <w:pPr>
              <w:rPr>
                <w:snapToGrid w:val="0"/>
                <w:sz w:val="26"/>
                <w:szCs w:val="26"/>
              </w:rPr>
            </w:pPr>
            <w:r w:rsidRPr="0028198E">
              <w:rPr>
                <w:snapToGrid w:val="0"/>
                <w:sz w:val="26"/>
                <w:szCs w:val="26"/>
              </w:rPr>
              <w:t xml:space="preserve">УФНС России по Московской области </w:t>
            </w:r>
          </w:p>
          <w:p w:rsidR="00BE1E5F" w:rsidRPr="0028198E" w:rsidRDefault="00BE1E5F" w:rsidP="00BE1E5F">
            <w:pPr>
              <w:tabs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</w:p>
          <w:p w:rsidR="00BE1E5F" w:rsidRPr="0028198E" w:rsidRDefault="00BE1E5F" w:rsidP="00BE1E5F">
            <w:pPr>
              <w:tabs>
                <w:tab w:val="center" w:pos="4677"/>
                <w:tab w:val="right" w:pos="9584"/>
              </w:tabs>
              <w:ind w:left="-61"/>
              <w:rPr>
                <w:sz w:val="26"/>
                <w:szCs w:val="26"/>
              </w:rPr>
            </w:pPr>
            <w:r w:rsidRPr="0028198E">
              <w:rPr>
                <w:sz w:val="26"/>
                <w:szCs w:val="26"/>
              </w:rPr>
              <w:t xml:space="preserve">  Отдел налогообложения </w:t>
            </w:r>
          </w:p>
          <w:p w:rsidR="00BE1E5F" w:rsidRPr="0028198E" w:rsidRDefault="00BE1E5F" w:rsidP="00BE1E5F">
            <w:pPr>
              <w:tabs>
                <w:tab w:val="center" w:pos="4677"/>
                <w:tab w:val="right" w:pos="9584"/>
              </w:tabs>
              <w:ind w:left="-61"/>
              <w:rPr>
                <w:sz w:val="26"/>
                <w:szCs w:val="26"/>
              </w:rPr>
            </w:pPr>
            <w:r w:rsidRPr="0028198E">
              <w:rPr>
                <w:sz w:val="26"/>
                <w:szCs w:val="26"/>
              </w:rPr>
              <w:t xml:space="preserve">  доходов физических лиц </w:t>
            </w:r>
          </w:p>
          <w:p w:rsidR="00BE1E5F" w:rsidRPr="0028198E" w:rsidRDefault="00BE1E5F" w:rsidP="00BE1E5F">
            <w:pPr>
              <w:tabs>
                <w:tab w:val="center" w:pos="4677"/>
                <w:tab w:val="right" w:pos="9584"/>
              </w:tabs>
              <w:ind w:left="-61"/>
              <w:rPr>
                <w:sz w:val="26"/>
                <w:szCs w:val="26"/>
              </w:rPr>
            </w:pPr>
            <w:r w:rsidRPr="0028198E">
              <w:rPr>
                <w:sz w:val="26"/>
                <w:szCs w:val="26"/>
              </w:rPr>
              <w:t xml:space="preserve">  и администрирования </w:t>
            </w:r>
          </w:p>
          <w:p w:rsidR="009D5C08" w:rsidRPr="00743826" w:rsidRDefault="00BE1E5F" w:rsidP="00BE1E5F">
            <w:pPr>
              <w:tabs>
                <w:tab w:val="center" w:pos="4677"/>
                <w:tab w:val="right" w:pos="9355"/>
              </w:tabs>
              <w:ind w:left="-61"/>
            </w:pPr>
            <w:r w:rsidRPr="0028198E">
              <w:rPr>
                <w:sz w:val="26"/>
                <w:szCs w:val="26"/>
              </w:rPr>
              <w:t xml:space="preserve">  страховых взносов</w:t>
            </w:r>
          </w:p>
        </w:tc>
      </w:tr>
      <w:tr w:rsidR="00530085" w:rsidRPr="00743826" w:rsidTr="00092B8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530085" w:rsidRPr="002626FA" w:rsidRDefault="00530085" w:rsidP="004F2694">
            <w:pPr>
              <w:rPr>
                <w:sz w:val="26"/>
                <w:szCs w:val="26"/>
              </w:rPr>
            </w:pPr>
          </w:p>
        </w:tc>
        <w:tc>
          <w:tcPr>
            <w:tcW w:w="404" w:type="dxa"/>
            <w:vAlign w:val="bottom"/>
          </w:tcPr>
          <w:p w:rsidR="00530085" w:rsidRPr="00743826" w:rsidRDefault="00530085" w:rsidP="00092B86">
            <w:r w:rsidRPr="00743826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530085" w:rsidRPr="00A70724" w:rsidRDefault="00530085" w:rsidP="00092B86">
            <w:pPr>
              <w:rPr>
                <w:sz w:val="26"/>
                <w:szCs w:val="26"/>
              </w:rPr>
            </w:pPr>
          </w:p>
        </w:tc>
        <w:tc>
          <w:tcPr>
            <w:tcW w:w="1077" w:type="dxa"/>
            <w:vMerge/>
          </w:tcPr>
          <w:p w:rsidR="00530085" w:rsidRPr="00743826" w:rsidRDefault="00530085" w:rsidP="00092B86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530085" w:rsidRPr="00743826" w:rsidRDefault="00530085" w:rsidP="00092B86">
            <w:pPr>
              <w:rPr>
                <w:sz w:val="20"/>
              </w:rPr>
            </w:pPr>
          </w:p>
        </w:tc>
      </w:tr>
      <w:tr w:rsidR="00530085" w:rsidRPr="00743826" w:rsidTr="00092B86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530085" w:rsidRPr="00743826" w:rsidRDefault="00530085" w:rsidP="00092B8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530085" w:rsidRPr="00743826" w:rsidRDefault="00530085" w:rsidP="00092B8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530085" w:rsidRPr="00743826" w:rsidRDefault="00530085" w:rsidP="00092B8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530085" w:rsidRPr="00743826" w:rsidRDefault="00530085" w:rsidP="00092B86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530085" w:rsidRPr="00743826" w:rsidRDefault="00530085" w:rsidP="00092B86">
            <w:pPr>
              <w:rPr>
                <w:sz w:val="16"/>
              </w:rPr>
            </w:pPr>
          </w:p>
        </w:tc>
      </w:tr>
      <w:tr w:rsidR="00530085" w:rsidRPr="00743826" w:rsidTr="00092B8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530085" w:rsidRPr="00743826" w:rsidRDefault="00530085" w:rsidP="00092B86">
            <w:r w:rsidRPr="00743826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530085" w:rsidRPr="00577480" w:rsidRDefault="00530085" w:rsidP="004100CB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vMerge/>
          </w:tcPr>
          <w:p w:rsidR="00530085" w:rsidRPr="00743826" w:rsidRDefault="00530085" w:rsidP="00092B86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530085" w:rsidRPr="00743826" w:rsidRDefault="00530085" w:rsidP="00092B86">
            <w:pPr>
              <w:rPr>
                <w:sz w:val="20"/>
              </w:rPr>
            </w:pPr>
          </w:p>
        </w:tc>
      </w:tr>
      <w:tr w:rsidR="00530085" w:rsidRPr="00743826" w:rsidTr="00B81C65">
        <w:trPr>
          <w:cantSplit/>
          <w:trHeight w:hRule="exact" w:val="267"/>
        </w:trPr>
        <w:tc>
          <w:tcPr>
            <w:tcW w:w="909" w:type="dxa"/>
            <w:vAlign w:val="bottom"/>
          </w:tcPr>
          <w:p w:rsidR="00530085" w:rsidRPr="00743826" w:rsidRDefault="00530085" w:rsidP="00092B8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530085" w:rsidRPr="00743826" w:rsidRDefault="00530085" w:rsidP="00092B8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530085" w:rsidRPr="00743826" w:rsidRDefault="00530085" w:rsidP="00092B86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530085" w:rsidRPr="00743826" w:rsidRDefault="00530085" w:rsidP="00092B86">
            <w:pPr>
              <w:rPr>
                <w:sz w:val="8"/>
              </w:rPr>
            </w:pPr>
          </w:p>
        </w:tc>
      </w:tr>
      <w:tr w:rsidR="00530085" w:rsidRPr="00B81C65" w:rsidTr="00AC369F">
        <w:tblPrEx>
          <w:tblCellMar>
            <w:left w:w="38" w:type="dxa"/>
            <w:right w:w="38" w:type="dxa"/>
          </w:tblCellMar>
        </w:tblPrEx>
        <w:trPr>
          <w:cantSplit/>
          <w:trHeight w:hRule="exact" w:val="828"/>
        </w:trPr>
        <w:tc>
          <w:tcPr>
            <w:tcW w:w="4140" w:type="dxa"/>
            <w:gridSpan w:val="4"/>
          </w:tcPr>
          <w:p w:rsidR="00BD4A2B" w:rsidRPr="00BD4A2B" w:rsidRDefault="00BD4A2B" w:rsidP="00BD4A2B">
            <w:pPr>
              <w:rPr>
                <w:sz w:val="20"/>
                <w:szCs w:val="20"/>
              </w:rPr>
            </w:pPr>
            <w:r w:rsidRPr="00BD4A2B">
              <w:rPr>
                <w:sz w:val="20"/>
                <w:szCs w:val="20"/>
              </w:rPr>
              <w:t xml:space="preserve">Пояснительная записка к отчету по форме </w:t>
            </w:r>
          </w:p>
          <w:p w:rsidR="00530085" w:rsidRPr="00CD3B25" w:rsidRDefault="00291884" w:rsidP="00906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7-НДФЛ </w:t>
            </w:r>
            <w:r w:rsidR="00AC369F">
              <w:rPr>
                <w:color w:val="000000" w:themeColor="text1"/>
                <w:sz w:val="20"/>
                <w:szCs w:val="20"/>
              </w:rPr>
              <w:t xml:space="preserve">за </w:t>
            </w:r>
            <w:r w:rsidR="00906595">
              <w:rPr>
                <w:color w:val="000000" w:themeColor="text1"/>
                <w:sz w:val="20"/>
                <w:szCs w:val="20"/>
              </w:rPr>
              <w:t>6 мес.</w:t>
            </w:r>
            <w:r w:rsidR="00A712CF">
              <w:rPr>
                <w:color w:val="000000" w:themeColor="text1"/>
                <w:sz w:val="20"/>
                <w:szCs w:val="20"/>
              </w:rPr>
              <w:t xml:space="preserve"> 2023 г. в разрезе муниципальных образований</w:t>
            </w:r>
            <w:r w:rsidR="00CD3B25" w:rsidRPr="00CD3B2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vMerge/>
          </w:tcPr>
          <w:p w:rsidR="00530085" w:rsidRPr="00B81C65" w:rsidRDefault="00530085" w:rsidP="00092B86">
            <w:pPr>
              <w:rPr>
                <w:sz w:val="20"/>
                <w:szCs w:val="20"/>
              </w:rPr>
            </w:pPr>
          </w:p>
        </w:tc>
        <w:tc>
          <w:tcPr>
            <w:tcW w:w="4989" w:type="dxa"/>
            <w:vMerge/>
          </w:tcPr>
          <w:p w:rsidR="00530085" w:rsidRPr="00B81C65" w:rsidRDefault="00530085" w:rsidP="00092B86">
            <w:pPr>
              <w:rPr>
                <w:sz w:val="20"/>
                <w:szCs w:val="20"/>
              </w:rPr>
            </w:pPr>
          </w:p>
        </w:tc>
      </w:tr>
    </w:tbl>
    <w:p w:rsidR="00E80855" w:rsidRPr="0028198E" w:rsidRDefault="00E80855" w:rsidP="00E80855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28198E">
        <w:rPr>
          <w:rFonts w:ascii="Times New Roman" w:hAnsi="Times New Roman"/>
          <w:b/>
          <w:sz w:val="26"/>
          <w:szCs w:val="26"/>
        </w:rPr>
        <w:t xml:space="preserve">Пояснительная записка к отчету по форме № </w:t>
      </w:r>
      <w:r>
        <w:rPr>
          <w:rFonts w:ascii="Times New Roman" w:hAnsi="Times New Roman"/>
          <w:b/>
          <w:sz w:val="26"/>
          <w:szCs w:val="26"/>
        </w:rPr>
        <w:t>7</w:t>
      </w:r>
      <w:r w:rsidRPr="0028198E"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>НДФЛ</w:t>
      </w:r>
      <w:r w:rsidRPr="0028198E">
        <w:rPr>
          <w:rFonts w:ascii="Times New Roman" w:hAnsi="Times New Roman"/>
          <w:b/>
          <w:sz w:val="26"/>
          <w:szCs w:val="26"/>
        </w:rPr>
        <w:t xml:space="preserve"> </w:t>
      </w:r>
    </w:p>
    <w:p w:rsidR="00E80855" w:rsidRPr="00A712CF" w:rsidRDefault="00E80855" w:rsidP="00E80855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28198E">
        <w:rPr>
          <w:rFonts w:ascii="Times New Roman" w:hAnsi="Times New Roman"/>
          <w:b/>
          <w:sz w:val="26"/>
          <w:szCs w:val="26"/>
        </w:rPr>
        <w:t xml:space="preserve"> по состоянию на 01.</w:t>
      </w:r>
      <w:r w:rsidR="00906595">
        <w:rPr>
          <w:rFonts w:ascii="Times New Roman" w:hAnsi="Times New Roman"/>
          <w:b/>
          <w:sz w:val="26"/>
          <w:szCs w:val="26"/>
        </w:rPr>
        <w:t>07</w:t>
      </w:r>
      <w:r w:rsidRPr="0028198E">
        <w:rPr>
          <w:rFonts w:ascii="Times New Roman" w:hAnsi="Times New Roman"/>
          <w:b/>
          <w:sz w:val="26"/>
          <w:szCs w:val="26"/>
        </w:rPr>
        <w:t>.202</w:t>
      </w:r>
      <w:r w:rsidR="00CD3B25" w:rsidRPr="00A712CF">
        <w:rPr>
          <w:rFonts w:ascii="Times New Roman" w:hAnsi="Times New Roman"/>
          <w:b/>
          <w:sz w:val="26"/>
          <w:szCs w:val="26"/>
        </w:rPr>
        <w:t>3</w:t>
      </w:r>
    </w:p>
    <w:p w:rsidR="00BD4A2B" w:rsidRPr="002C2CE2" w:rsidRDefault="00BD4A2B" w:rsidP="00BD4A2B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E30CD" w:rsidRPr="005E390C" w:rsidRDefault="00BD4A2B" w:rsidP="002819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90C">
        <w:rPr>
          <w:rFonts w:ascii="Times New Roman" w:hAnsi="Times New Roman" w:cs="Times New Roman"/>
          <w:sz w:val="26"/>
          <w:szCs w:val="26"/>
        </w:rPr>
        <w:t xml:space="preserve">ИФНС России по г. Красногорску Московской области </w:t>
      </w:r>
      <w:r w:rsidR="00291884" w:rsidRPr="005E390C">
        <w:rPr>
          <w:rFonts w:ascii="Times New Roman" w:hAnsi="Times New Roman" w:cs="Times New Roman"/>
          <w:sz w:val="26"/>
          <w:szCs w:val="26"/>
        </w:rPr>
        <w:t xml:space="preserve">сообщает об утверждении Отчета по форме </w:t>
      </w:r>
      <w:r w:rsidR="00FE30CD" w:rsidRPr="005E390C">
        <w:rPr>
          <w:rFonts w:ascii="Times New Roman" w:hAnsi="Times New Roman" w:cs="Times New Roman"/>
          <w:sz w:val="26"/>
          <w:szCs w:val="26"/>
        </w:rPr>
        <w:t>№ 7-НДФЛ «</w:t>
      </w:r>
      <w:r w:rsidR="00034FF2">
        <w:rPr>
          <w:rFonts w:ascii="Times New Roman" w:hAnsi="Times New Roman" w:cs="Times New Roman"/>
          <w:sz w:val="26"/>
          <w:szCs w:val="26"/>
        </w:rPr>
        <w:t>Отчет о налоговой базе и структуре начислений по расчету сумм налога на доходы физических лиц, исчисленных и удержанных налоговым агентом»</w:t>
      </w:r>
      <w:r w:rsidR="00CD3B25">
        <w:rPr>
          <w:rFonts w:ascii="Times New Roman" w:hAnsi="Times New Roman" w:cs="Times New Roman"/>
          <w:sz w:val="26"/>
          <w:szCs w:val="26"/>
        </w:rPr>
        <w:t xml:space="preserve"> за </w:t>
      </w:r>
      <w:r w:rsidR="00906595">
        <w:rPr>
          <w:rFonts w:ascii="Times New Roman" w:hAnsi="Times New Roman" w:cs="Times New Roman"/>
          <w:sz w:val="26"/>
          <w:szCs w:val="26"/>
        </w:rPr>
        <w:t>6 мес.</w:t>
      </w:r>
      <w:r w:rsidR="00034FF2">
        <w:rPr>
          <w:rFonts w:ascii="Times New Roman" w:hAnsi="Times New Roman" w:cs="Times New Roman"/>
          <w:sz w:val="26"/>
          <w:szCs w:val="26"/>
        </w:rPr>
        <w:t xml:space="preserve"> 202</w:t>
      </w:r>
      <w:r w:rsidR="00020823">
        <w:rPr>
          <w:rFonts w:ascii="Times New Roman" w:hAnsi="Times New Roman" w:cs="Times New Roman"/>
          <w:sz w:val="26"/>
          <w:szCs w:val="26"/>
        </w:rPr>
        <w:t>3</w:t>
      </w:r>
      <w:r w:rsidR="00CD3B25">
        <w:rPr>
          <w:rFonts w:ascii="Times New Roman" w:hAnsi="Times New Roman" w:cs="Times New Roman"/>
          <w:sz w:val="26"/>
          <w:szCs w:val="26"/>
        </w:rPr>
        <w:t xml:space="preserve"> год</w:t>
      </w:r>
      <w:r w:rsidR="00034FF2">
        <w:rPr>
          <w:rFonts w:ascii="Times New Roman" w:hAnsi="Times New Roman" w:cs="Times New Roman"/>
          <w:sz w:val="26"/>
          <w:szCs w:val="26"/>
        </w:rPr>
        <w:t>а</w:t>
      </w:r>
      <w:r w:rsidR="00CD3B25" w:rsidRPr="00CD3B25">
        <w:rPr>
          <w:rFonts w:ascii="Times New Roman" w:hAnsi="Times New Roman" w:cs="Times New Roman"/>
          <w:sz w:val="26"/>
          <w:szCs w:val="26"/>
        </w:rPr>
        <w:t xml:space="preserve"> </w:t>
      </w:r>
      <w:r w:rsidR="00FE30CD" w:rsidRPr="005E390C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906595">
        <w:rPr>
          <w:rFonts w:ascii="Times New Roman" w:hAnsi="Times New Roman" w:cs="Times New Roman"/>
          <w:sz w:val="26"/>
          <w:szCs w:val="26"/>
        </w:rPr>
        <w:t>07</w:t>
      </w:r>
      <w:bookmarkStart w:id="1" w:name="_GoBack"/>
      <w:bookmarkEnd w:id="1"/>
      <w:r w:rsidR="00CD3B25">
        <w:rPr>
          <w:rFonts w:ascii="Times New Roman" w:hAnsi="Times New Roman" w:cs="Times New Roman"/>
          <w:sz w:val="26"/>
          <w:szCs w:val="26"/>
        </w:rPr>
        <w:t>.202</w:t>
      </w:r>
      <w:r w:rsidR="00CD3B25" w:rsidRPr="00CD3B25">
        <w:rPr>
          <w:rFonts w:ascii="Times New Roman" w:hAnsi="Times New Roman" w:cs="Times New Roman"/>
          <w:sz w:val="26"/>
          <w:szCs w:val="26"/>
        </w:rPr>
        <w:t xml:space="preserve">3 </w:t>
      </w:r>
      <w:r w:rsidR="00FE30CD" w:rsidRPr="005E390C">
        <w:rPr>
          <w:rFonts w:ascii="Times New Roman" w:hAnsi="Times New Roman" w:cs="Times New Roman"/>
          <w:sz w:val="26"/>
          <w:szCs w:val="26"/>
        </w:rPr>
        <w:t>г</w:t>
      </w:r>
      <w:r w:rsidR="00CD3B25">
        <w:rPr>
          <w:rFonts w:ascii="Times New Roman" w:hAnsi="Times New Roman" w:cs="Times New Roman"/>
          <w:sz w:val="26"/>
          <w:szCs w:val="26"/>
        </w:rPr>
        <w:t>од</w:t>
      </w:r>
      <w:r w:rsidR="00034FF2">
        <w:rPr>
          <w:rFonts w:ascii="Times New Roman" w:hAnsi="Times New Roman" w:cs="Times New Roman"/>
          <w:sz w:val="26"/>
          <w:szCs w:val="26"/>
        </w:rPr>
        <w:t>.</w:t>
      </w:r>
    </w:p>
    <w:p w:rsidR="00291884" w:rsidRPr="00FE30CD" w:rsidRDefault="00291884" w:rsidP="002819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FB8">
        <w:rPr>
          <w:rFonts w:ascii="Times New Roman" w:hAnsi="Times New Roman" w:cs="Times New Roman"/>
          <w:sz w:val="26"/>
          <w:szCs w:val="26"/>
        </w:rPr>
        <w:t>Расхождений по контрольным</w:t>
      </w:r>
      <w:r w:rsidRPr="00FE30CD">
        <w:rPr>
          <w:rFonts w:ascii="Times New Roman" w:hAnsi="Times New Roman" w:cs="Times New Roman"/>
          <w:sz w:val="26"/>
          <w:szCs w:val="26"/>
        </w:rPr>
        <w:t xml:space="preserve"> соотношениям не выявлено.</w:t>
      </w:r>
    </w:p>
    <w:p w:rsidR="00F00F3E" w:rsidRPr="00FE30CD" w:rsidRDefault="00F00F3E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0F3E" w:rsidRDefault="00F00F3E" w:rsidP="009154A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760E1" w:rsidRDefault="001760E1" w:rsidP="009154A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37E79" w:rsidRPr="0028198E" w:rsidRDefault="00046EAE" w:rsidP="00637E7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46EAE">
        <w:rPr>
          <w:sz w:val="26"/>
          <w:szCs w:val="26"/>
        </w:rPr>
        <w:t>Н</w:t>
      </w:r>
      <w:r w:rsidR="009154AC" w:rsidRPr="00046EAE">
        <w:rPr>
          <w:sz w:val="26"/>
          <w:szCs w:val="26"/>
        </w:rPr>
        <w:t>ачальник</w:t>
      </w:r>
      <w:r w:rsidR="00A842E9" w:rsidRPr="00046EAE">
        <w:rPr>
          <w:sz w:val="26"/>
          <w:szCs w:val="26"/>
        </w:rPr>
        <w:t xml:space="preserve"> инспекции</w:t>
      </w:r>
      <w:r w:rsidR="00637E79">
        <w:rPr>
          <w:sz w:val="26"/>
          <w:szCs w:val="26"/>
        </w:rPr>
        <w:t xml:space="preserve">                                                                                        </w:t>
      </w:r>
      <w:r w:rsidR="00637E79" w:rsidRPr="00046EAE">
        <w:rPr>
          <w:sz w:val="26"/>
          <w:szCs w:val="26"/>
        </w:rPr>
        <w:t xml:space="preserve">А.Б. </w:t>
      </w:r>
      <w:r w:rsidR="00637E79">
        <w:rPr>
          <w:sz w:val="26"/>
          <w:szCs w:val="26"/>
        </w:rPr>
        <w:t>Жеребцов</w:t>
      </w:r>
      <w:r w:rsidR="00637E79" w:rsidRPr="002C2CE2">
        <w:rPr>
          <w:sz w:val="26"/>
          <w:szCs w:val="26"/>
        </w:rPr>
        <w:t xml:space="preserve"> </w:t>
      </w:r>
    </w:p>
    <w:p w:rsidR="009154AC" w:rsidRPr="00046EAE" w:rsidRDefault="009154AC" w:rsidP="009154A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5F78" w:rsidRDefault="00255F78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644" w:rsidRDefault="00352644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2CE2" w:rsidRDefault="002C2CE2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2CE2" w:rsidRDefault="002C2CE2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1EB6" w:rsidRDefault="00621EB6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60E1" w:rsidRDefault="001760E1" w:rsidP="009154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54AC" w:rsidRPr="00835669" w:rsidRDefault="00637E79" w:rsidP="009154A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Осокина</w:t>
      </w:r>
      <w:r w:rsidR="008A7A53">
        <w:rPr>
          <w:sz w:val="20"/>
          <w:szCs w:val="20"/>
        </w:rPr>
        <w:t xml:space="preserve"> </w:t>
      </w:r>
      <w:r w:rsidR="007418AF">
        <w:rPr>
          <w:sz w:val="20"/>
          <w:szCs w:val="20"/>
        </w:rPr>
        <w:t>С.Ю</w:t>
      </w:r>
      <w:r w:rsidR="008A7A53">
        <w:rPr>
          <w:sz w:val="20"/>
          <w:szCs w:val="20"/>
        </w:rPr>
        <w:t xml:space="preserve">. </w:t>
      </w:r>
    </w:p>
    <w:p w:rsidR="00BE1E5F" w:rsidRPr="00835669" w:rsidRDefault="00621EB6" w:rsidP="00547039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291884">
        <w:rPr>
          <w:sz w:val="20"/>
          <w:szCs w:val="20"/>
        </w:rPr>
        <w:t xml:space="preserve"> </w:t>
      </w:r>
      <w:r>
        <w:rPr>
          <w:sz w:val="20"/>
          <w:szCs w:val="20"/>
        </w:rPr>
        <w:t>(90) 22-</w:t>
      </w:r>
      <w:r w:rsidR="007418AF">
        <w:rPr>
          <w:sz w:val="20"/>
          <w:szCs w:val="20"/>
        </w:rPr>
        <w:t>92</w:t>
      </w:r>
    </w:p>
    <w:sectPr w:rsidR="00BE1E5F" w:rsidRPr="00835669" w:rsidSect="00530085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3A8"/>
    <w:rsid w:val="00020823"/>
    <w:rsid w:val="000211B1"/>
    <w:rsid w:val="00034FF2"/>
    <w:rsid w:val="0003543B"/>
    <w:rsid w:val="00046223"/>
    <w:rsid w:val="00046EAE"/>
    <w:rsid w:val="00065FB8"/>
    <w:rsid w:val="00083982"/>
    <w:rsid w:val="00090585"/>
    <w:rsid w:val="00092B86"/>
    <w:rsid w:val="000C1E5C"/>
    <w:rsid w:val="000E1308"/>
    <w:rsid w:val="00105A82"/>
    <w:rsid w:val="00134A00"/>
    <w:rsid w:val="00134FD6"/>
    <w:rsid w:val="00150181"/>
    <w:rsid w:val="001760E1"/>
    <w:rsid w:val="00176510"/>
    <w:rsid w:val="00182938"/>
    <w:rsid w:val="0018432F"/>
    <w:rsid w:val="00196576"/>
    <w:rsid w:val="001A31F9"/>
    <w:rsid w:val="001B65D2"/>
    <w:rsid w:val="002160E7"/>
    <w:rsid w:val="0023583B"/>
    <w:rsid w:val="002545CD"/>
    <w:rsid w:val="00255F78"/>
    <w:rsid w:val="00260EE2"/>
    <w:rsid w:val="002626FA"/>
    <w:rsid w:val="00266FFD"/>
    <w:rsid w:val="0028198E"/>
    <w:rsid w:val="00291884"/>
    <w:rsid w:val="00297ABC"/>
    <w:rsid w:val="002A2A7F"/>
    <w:rsid w:val="002A6451"/>
    <w:rsid w:val="002A711D"/>
    <w:rsid w:val="002C2CE2"/>
    <w:rsid w:val="00352644"/>
    <w:rsid w:val="00352795"/>
    <w:rsid w:val="00355D90"/>
    <w:rsid w:val="00360079"/>
    <w:rsid w:val="0036015F"/>
    <w:rsid w:val="00374F0C"/>
    <w:rsid w:val="00393552"/>
    <w:rsid w:val="003A2FF6"/>
    <w:rsid w:val="003A4A06"/>
    <w:rsid w:val="003D3D73"/>
    <w:rsid w:val="003E4269"/>
    <w:rsid w:val="003E7EC2"/>
    <w:rsid w:val="003F72D5"/>
    <w:rsid w:val="004100CB"/>
    <w:rsid w:val="00421701"/>
    <w:rsid w:val="00433CB9"/>
    <w:rsid w:val="004701E9"/>
    <w:rsid w:val="0048195B"/>
    <w:rsid w:val="00491A7A"/>
    <w:rsid w:val="004D1350"/>
    <w:rsid w:val="004F2694"/>
    <w:rsid w:val="005213A8"/>
    <w:rsid w:val="00530085"/>
    <w:rsid w:val="00547039"/>
    <w:rsid w:val="005626B6"/>
    <w:rsid w:val="00577480"/>
    <w:rsid w:val="005957DE"/>
    <w:rsid w:val="005D3C1E"/>
    <w:rsid w:val="005E390C"/>
    <w:rsid w:val="005F28AB"/>
    <w:rsid w:val="00621EB6"/>
    <w:rsid w:val="00637E79"/>
    <w:rsid w:val="00672BAA"/>
    <w:rsid w:val="0068369C"/>
    <w:rsid w:val="006A250C"/>
    <w:rsid w:val="007120AA"/>
    <w:rsid w:val="007166B5"/>
    <w:rsid w:val="0073039A"/>
    <w:rsid w:val="007418AF"/>
    <w:rsid w:val="007702EA"/>
    <w:rsid w:val="007974A0"/>
    <w:rsid w:val="007B4938"/>
    <w:rsid w:val="007C5E12"/>
    <w:rsid w:val="007E702F"/>
    <w:rsid w:val="00810378"/>
    <w:rsid w:val="00835669"/>
    <w:rsid w:val="0084699F"/>
    <w:rsid w:val="0089484C"/>
    <w:rsid w:val="008A7A53"/>
    <w:rsid w:val="008C39AB"/>
    <w:rsid w:val="008F6350"/>
    <w:rsid w:val="00906595"/>
    <w:rsid w:val="009154AC"/>
    <w:rsid w:val="00915B22"/>
    <w:rsid w:val="00920882"/>
    <w:rsid w:val="00924A04"/>
    <w:rsid w:val="00941563"/>
    <w:rsid w:val="00952F1E"/>
    <w:rsid w:val="00996734"/>
    <w:rsid w:val="009A3819"/>
    <w:rsid w:val="009C4F83"/>
    <w:rsid w:val="009D5C08"/>
    <w:rsid w:val="009E6B8B"/>
    <w:rsid w:val="009F0A0E"/>
    <w:rsid w:val="00A22437"/>
    <w:rsid w:val="00A22E2C"/>
    <w:rsid w:val="00A36152"/>
    <w:rsid w:val="00A70724"/>
    <w:rsid w:val="00A712CF"/>
    <w:rsid w:val="00A842E9"/>
    <w:rsid w:val="00AA77AF"/>
    <w:rsid w:val="00AC1924"/>
    <w:rsid w:val="00AC369F"/>
    <w:rsid w:val="00AD6964"/>
    <w:rsid w:val="00B03D57"/>
    <w:rsid w:val="00B20712"/>
    <w:rsid w:val="00B50B71"/>
    <w:rsid w:val="00B72135"/>
    <w:rsid w:val="00B75198"/>
    <w:rsid w:val="00B81C65"/>
    <w:rsid w:val="00BD4A2B"/>
    <w:rsid w:val="00BE1E5F"/>
    <w:rsid w:val="00BE4D8A"/>
    <w:rsid w:val="00C23268"/>
    <w:rsid w:val="00C4273B"/>
    <w:rsid w:val="00C50A8C"/>
    <w:rsid w:val="00CA19C5"/>
    <w:rsid w:val="00CD3B25"/>
    <w:rsid w:val="00D04691"/>
    <w:rsid w:val="00D54CA2"/>
    <w:rsid w:val="00D77DBA"/>
    <w:rsid w:val="00E2368B"/>
    <w:rsid w:val="00E64867"/>
    <w:rsid w:val="00E80855"/>
    <w:rsid w:val="00EB55FE"/>
    <w:rsid w:val="00EC3D48"/>
    <w:rsid w:val="00EE4A0F"/>
    <w:rsid w:val="00F00F3E"/>
    <w:rsid w:val="00F16D29"/>
    <w:rsid w:val="00F31301"/>
    <w:rsid w:val="00F60DDE"/>
    <w:rsid w:val="00F96548"/>
    <w:rsid w:val="00FE2405"/>
    <w:rsid w:val="00FE2C0F"/>
    <w:rsid w:val="00FE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30085"/>
    <w:rPr>
      <w:rFonts w:cs="Times New Roman"/>
      <w:color w:val="0000FF"/>
      <w:u w:val="single"/>
    </w:rPr>
  </w:style>
  <w:style w:type="paragraph" w:customStyle="1" w:styleId="ConsPlusNormal">
    <w:name w:val="ConsPlusNormal"/>
    <w:rsid w:val="005300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5C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C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30085"/>
    <w:rPr>
      <w:rFonts w:cs="Times New Roman"/>
      <w:color w:val="0000FF"/>
      <w:u w:val="single"/>
    </w:rPr>
  </w:style>
  <w:style w:type="paragraph" w:customStyle="1" w:styleId="ConsPlusNormal">
    <w:name w:val="ConsPlusNormal"/>
    <w:rsid w:val="005300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5C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C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CCDDD-F4E8-43AB-86EE-06E851F8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Шамин Сергей Анатольевич</dc:creator>
  <cp:lastModifiedBy>Рябуха Екатерина Александровна</cp:lastModifiedBy>
  <cp:revision>43</cp:revision>
  <cp:lastPrinted>2021-11-24T06:41:00Z</cp:lastPrinted>
  <dcterms:created xsi:type="dcterms:W3CDTF">2021-11-22T14:42:00Z</dcterms:created>
  <dcterms:modified xsi:type="dcterms:W3CDTF">2023-08-24T06:15:00Z</dcterms:modified>
</cp:coreProperties>
</file>